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1" w:rsidRPr="00DD3D80" w:rsidRDefault="00EA6BF1" w:rsidP="00EA6BF1">
      <w:pPr>
        <w:pStyle w:val="Style1"/>
        <w:widowControl/>
        <w:ind w:left="960"/>
        <w:jc w:val="center"/>
        <w:outlineLvl w:val="0"/>
        <w:rPr>
          <w:rStyle w:val="FontStyle24"/>
          <w:rFonts w:ascii="Comic Sans MS" w:hAnsi="Comic Sans MS"/>
          <w:b w:val="0"/>
          <w:bCs w:val="0"/>
          <w:sz w:val="28"/>
          <w:szCs w:val="28"/>
          <w:u w:val="single"/>
        </w:rPr>
      </w:pPr>
      <w:r w:rsidRPr="00DD3D80">
        <w:rPr>
          <w:rStyle w:val="FontStyle24"/>
          <w:rFonts w:ascii="Comic Sans MS" w:hAnsi="Comic Sans MS"/>
          <w:b w:val="0"/>
          <w:bCs w:val="0"/>
          <w:sz w:val="28"/>
          <w:szCs w:val="28"/>
          <w:u w:val="single"/>
        </w:rPr>
        <w:t>OAIC/UNION DES COOPERATIVES AGRICOLE DE SKIKDA</w:t>
      </w:r>
    </w:p>
    <w:p w:rsidR="00EA6BF1" w:rsidRPr="000E6074" w:rsidRDefault="00EA6BF1" w:rsidP="00EA6BF1">
      <w:pPr>
        <w:pStyle w:val="Style2"/>
        <w:widowControl/>
        <w:spacing w:line="825" w:lineRule="exact"/>
        <w:jc w:val="center"/>
        <w:outlineLvl w:val="0"/>
        <w:rPr>
          <w:rStyle w:val="FontStyle25"/>
          <w:rFonts w:ascii="Comic Sans MS" w:hAnsi="Comic Sans MS"/>
          <w:b w:val="0"/>
          <w:bCs w:val="0"/>
          <w:position w:val="-9"/>
          <w:sz w:val="28"/>
          <w:szCs w:val="28"/>
          <w:u w:val="single"/>
          <w:lang w:eastAsia="it-IT"/>
        </w:rPr>
      </w:pPr>
      <w:r w:rsidRPr="000E6074">
        <w:rPr>
          <w:rStyle w:val="FontStyle25"/>
          <w:rFonts w:ascii="Comic Sans MS" w:hAnsi="Comic Sans MS"/>
          <w:b w:val="0"/>
          <w:bCs w:val="0"/>
          <w:position w:val="-9"/>
          <w:sz w:val="28"/>
          <w:szCs w:val="28"/>
          <w:u w:val="single"/>
          <w:lang w:val="it-IT" w:eastAsia="it-IT"/>
        </w:rPr>
        <w:t>fICHE</w:t>
      </w:r>
      <w:r w:rsidRPr="000E6074">
        <w:rPr>
          <w:rStyle w:val="FontStyle25"/>
          <w:rFonts w:ascii="Comic Sans MS" w:hAnsi="Comic Sans MS"/>
          <w:b w:val="0"/>
          <w:bCs w:val="0"/>
          <w:position w:val="-9"/>
          <w:sz w:val="28"/>
          <w:szCs w:val="28"/>
          <w:u w:val="single"/>
          <w:lang w:eastAsia="it-IT"/>
        </w:rPr>
        <w:t xml:space="preserve"> TECHNIQUE</w:t>
      </w:r>
      <w:r w:rsidRPr="000E6074">
        <w:rPr>
          <w:rStyle w:val="FontStyle25"/>
          <w:rFonts w:ascii="Comic Sans MS" w:hAnsi="Comic Sans MS"/>
          <w:b w:val="0"/>
          <w:bCs w:val="0"/>
          <w:position w:val="-9"/>
          <w:sz w:val="28"/>
          <w:szCs w:val="28"/>
          <w:u w:val="single"/>
          <w:lang w:val="it-IT" w:eastAsia="it-IT"/>
        </w:rPr>
        <w:t xml:space="preserve"> DE</w:t>
      </w:r>
      <w:r w:rsidRPr="000E6074">
        <w:rPr>
          <w:rStyle w:val="FontStyle25"/>
          <w:rFonts w:ascii="Comic Sans MS" w:hAnsi="Comic Sans MS"/>
          <w:b w:val="0"/>
          <w:bCs w:val="0"/>
          <w:position w:val="-9"/>
          <w:sz w:val="28"/>
          <w:szCs w:val="28"/>
          <w:u w:val="single"/>
          <w:lang w:eastAsia="it-IT"/>
        </w:rPr>
        <w:t xml:space="preserve"> L'ORGANISME</w:t>
      </w:r>
    </w:p>
    <w:p w:rsidR="00EA6BF1" w:rsidRPr="000E6074" w:rsidRDefault="00EA6BF1" w:rsidP="00EA6BF1">
      <w:pPr>
        <w:pStyle w:val="Style15"/>
        <w:widowControl/>
        <w:spacing w:line="20" w:lineRule="exact"/>
        <w:ind w:left="737"/>
        <w:jc w:val="both"/>
        <w:rPr>
          <w:rFonts w:ascii="Comic Sans MS" w:hAnsi="Comic Sans MS"/>
          <w:sz w:val="28"/>
          <w:szCs w:val="28"/>
        </w:rPr>
      </w:pPr>
    </w:p>
    <w:p w:rsidR="00EA6BF1" w:rsidRPr="00DD3D80" w:rsidRDefault="00EA6BF1" w:rsidP="00EA6BF1">
      <w:pPr>
        <w:pStyle w:val="Style15"/>
        <w:widowControl/>
        <w:tabs>
          <w:tab w:val="left" w:pos="426"/>
        </w:tabs>
        <w:spacing w:before="330" w:line="0" w:lineRule="atLeast"/>
        <w:jc w:val="both"/>
        <w:rPr>
          <w:rStyle w:val="FontStyle27"/>
          <w:rFonts w:ascii="Comic Sans MS" w:hAnsi="Comic Sans MS"/>
          <w:b w:val="0"/>
          <w:bCs w:val="0"/>
          <w:position w:val="-9"/>
          <w:sz w:val="28"/>
          <w:szCs w:val="28"/>
        </w:rPr>
      </w:pPr>
      <w:r w:rsidRPr="00DD3D80">
        <w:rPr>
          <w:rStyle w:val="FontStyle27"/>
          <w:rFonts w:ascii="Comic Sans MS" w:hAnsi="Comic Sans MS"/>
          <w:b w:val="0"/>
          <w:bCs w:val="0"/>
          <w:position w:val="-9"/>
          <w:sz w:val="28"/>
          <w:szCs w:val="28"/>
        </w:rPr>
        <w:t xml:space="preserve">   1. Dénomination : UNION DES COOPERATIVES AGRICOLES DE SKIKDA</w:t>
      </w:r>
    </w:p>
    <w:p w:rsidR="00EA6BF1" w:rsidRPr="00DD3D80" w:rsidRDefault="00EA6BF1" w:rsidP="00EA6BF1">
      <w:pPr>
        <w:pStyle w:val="Style15"/>
        <w:widowControl/>
        <w:spacing w:before="330" w:line="0" w:lineRule="atLeast"/>
        <w:jc w:val="both"/>
        <w:rPr>
          <w:rStyle w:val="FontStyle26"/>
          <w:rFonts w:ascii="Comic Sans MS" w:hAnsi="Comic Sans MS"/>
          <w:b w:val="0"/>
          <w:bCs w:val="0"/>
          <w:position w:val="-10"/>
          <w:sz w:val="28"/>
          <w:szCs w:val="28"/>
        </w:rPr>
      </w:pPr>
      <w:r w:rsidRPr="00DD3D80">
        <w:rPr>
          <w:rStyle w:val="FontStyle26"/>
          <w:rFonts w:ascii="Comic Sans MS" w:hAnsi="Comic Sans MS"/>
          <w:b w:val="0"/>
          <w:bCs w:val="0"/>
          <w:position w:val="-10"/>
          <w:sz w:val="28"/>
          <w:szCs w:val="28"/>
        </w:rPr>
        <w:t xml:space="preserve">   2. Capital</w:t>
      </w:r>
      <w:r w:rsidRPr="00DD3D80">
        <w:rPr>
          <w:rStyle w:val="FontStyle26"/>
          <w:rFonts w:ascii="Comic Sans MS" w:hAnsi="Comic Sans MS"/>
          <w:b w:val="0"/>
          <w:bCs w:val="0"/>
          <w:position w:val="-10"/>
          <w:sz w:val="28"/>
          <w:szCs w:val="28"/>
          <w:lang w:val="it-IT"/>
        </w:rPr>
        <w:t xml:space="preserve"> socie!</w:t>
      </w:r>
      <w:r w:rsidRPr="00DD3D80">
        <w:rPr>
          <w:rStyle w:val="FontStyle26"/>
          <w:rFonts w:ascii="Comic Sans MS" w:hAnsi="Comic Sans MS"/>
          <w:b w:val="0"/>
          <w:bCs w:val="0"/>
          <w:position w:val="-10"/>
          <w:sz w:val="28"/>
          <w:szCs w:val="28"/>
        </w:rPr>
        <w:t xml:space="preserve"> : 465 .800.00 DA</w:t>
      </w:r>
    </w:p>
    <w:p w:rsidR="00EA6BF1" w:rsidRPr="00DD3D80" w:rsidRDefault="00EA6BF1" w:rsidP="00EA6BF1">
      <w:pPr>
        <w:pStyle w:val="Style15"/>
        <w:widowControl/>
        <w:spacing w:before="330" w:line="0" w:lineRule="atLeast"/>
        <w:jc w:val="both"/>
        <w:rPr>
          <w:rStyle w:val="FontStyle27"/>
          <w:rFonts w:ascii="Comic Sans MS" w:hAnsi="Comic Sans MS"/>
          <w:b w:val="0"/>
          <w:bCs w:val="0"/>
          <w:spacing w:val="-10"/>
          <w:position w:val="-10"/>
          <w:sz w:val="28"/>
          <w:szCs w:val="28"/>
        </w:rPr>
      </w:pPr>
      <w:r w:rsidRPr="00DD3D80">
        <w:rPr>
          <w:rStyle w:val="FontStyle26"/>
          <w:rFonts w:ascii="Comic Sans MS" w:hAnsi="Comic Sans MS"/>
          <w:b w:val="0"/>
          <w:bCs w:val="0"/>
          <w:position w:val="-10"/>
          <w:sz w:val="28"/>
          <w:szCs w:val="28"/>
        </w:rPr>
        <w:t xml:space="preserve">   3. </w:t>
      </w:r>
      <w:r w:rsidRPr="00DD3D80">
        <w:rPr>
          <w:rStyle w:val="FontStyle27"/>
          <w:rFonts w:ascii="Comic Sans MS" w:hAnsi="Comic Sans MS"/>
          <w:b w:val="0"/>
          <w:bCs w:val="0"/>
          <w:sz w:val="28"/>
          <w:szCs w:val="28"/>
        </w:rPr>
        <w:t>Chiffre d'affaire (2013) : 413 343 638.87 da</w:t>
      </w:r>
    </w:p>
    <w:p w:rsidR="00EA6BF1" w:rsidRPr="00DD3D80" w:rsidRDefault="00EA6BF1" w:rsidP="00EA6BF1">
      <w:pPr>
        <w:pStyle w:val="Style13"/>
        <w:widowControl/>
        <w:tabs>
          <w:tab w:val="left" w:pos="284"/>
        </w:tabs>
        <w:spacing w:line="0" w:lineRule="atLeast"/>
        <w:ind w:firstLine="0"/>
        <w:jc w:val="left"/>
        <w:rPr>
          <w:rStyle w:val="FontStyle27"/>
          <w:rFonts w:ascii="Comic Sans MS" w:hAnsi="Comic Sans MS"/>
          <w:b w:val="0"/>
          <w:bCs w:val="0"/>
          <w:sz w:val="28"/>
          <w:szCs w:val="28"/>
        </w:rPr>
      </w:pPr>
      <w:r w:rsidRPr="00DD3D80">
        <w:rPr>
          <w:rStyle w:val="FontStyle27"/>
          <w:rFonts w:ascii="Comic Sans MS" w:hAnsi="Comic Sans MS"/>
          <w:b w:val="0"/>
          <w:bCs w:val="0"/>
          <w:sz w:val="28"/>
          <w:szCs w:val="28"/>
        </w:rPr>
        <w:t xml:space="preserve">    4. Date de création :    1951</w:t>
      </w:r>
    </w:p>
    <w:p w:rsidR="00EA6BF1" w:rsidRPr="00DD3D80" w:rsidRDefault="00EA6BF1" w:rsidP="00EA6BF1">
      <w:pPr>
        <w:pStyle w:val="Style13"/>
        <w:widowControl/>
        <w:numPr>
          <w:ilvl w:val="0"/>
          <w:numId w:val="1"/>
        </w:numPr>
        <w:tabs>
          <w:tab w:val="left" w:pos="142"/>
        </w:tabs>
        <w:spacing w:line="0" w:lineRule="atLeast"/>
        <w:jc w:val="left"/>
        <w:rPr>
          <w:rStyle w:val="FontStyle27"/>
          <w:rFonts w:ascii="Comic Sans MS" w:hAnsi="Comic Sans MS"/>
          <w:b w:val="0"/>
          <w:bCs w:val="0"/>
          <w:sz w:val="28"/>
          <w:szCs w:val="28"/>
        </w:rPr>
      </w:pPr>
      <w:r w:rsidRPr="00DD3D80">
        <w:rPr>
          <w:rStyle w:val="FontStyle27"/>
          <w:rFonts w:ascii="Comic Sans MS" w:hAnsi="Comic Sans MS"/>
          <w:b w:val="0"/>
          <w:bCs w:val="0"/>
          <w:sz w:val="28"/>
          <w:szCs w:val="28"/>
        </w:rPr>
        <w:t>Numéro d'agrément : 604/02</w:t>
      </w:r>
    </w:p>
    <w:p w:rsidR="00EA6BF1" w:rsidRPr="00DD3D80" w:rsidRDefault="00EA6BF1" w:rsidP="00EA6BF1">
      <w:pPr>
        <w:pStyle w:val="Style13"/>
        <w:widowControl/>
        <w:numPr>
          <w:ilvl w:val="0"/>
          <w:numId w:val="1"/>
        </w:numPr>
        <w:spacing w:line="0" w:lineRule="atLeast"/>
        <w:jc w:val="left"/>
        <w:rPr>
          <w:rStyle w:val="FontStyle27"/>
          <w:rFonts w:ascii="Comic Sans MS" w:hAnsi="Comic Sans MS"/>
          <w:b w:val="0"/>
          <w:bCs w:val="0"/>
          <w:sz w:val="28"/>
          <w:szCs w:val="28"/>
        </w:rPr>
      </w:pPr>
      <w:r w:rsidRPr="00DD3D80">
        <w:rPr>
          <w:rStyle w:val="FontStyle27"/>
          <w:rFonts w:ascii="Comic Sans MS" w:hAnsi="Comic Sans MS"/>
          <w:b w:val="0"/>
          <w:bCs w:val="0"/>
          <w:sz w:val="28"/>
          <w:szCs w:val="28"/>
        </w:rPr>
        <w:t>Adresse « siège social » : complexe  hamadi krouma  commune  hamadi krouma Skikda</w:t>
      </w:r>
    </w:p>
    <w:p w:rsidR="00EA6BF1" w:rsidRPr="00DD3D80" w:rsidRDefault="00EA6BF1" w:rsidP="00EA6BF1">
      <w:pPr>
        <w:pStyle w:val="Style13"/>
        <w:widowControl/>
        <w:numPr>
          <w:ilvl w:val="0"/>
          <w:numId w:val="1"/>
        </w:numPr>
        <w:spacing w:line="0" w:lineRule="atLeast"/>
        <w:jc w:val="left"/>
        <w:rPr>
          <w:rStyle w:val="FontStyle27"/>
          <w:rFonts w:ascii="Comic Sans MS" w:hAnsi="Comic Sans MS"/>
          <w:b w:val="0"/>
          <w:bCs w:val="0"/>
          <w:sz w:val="28"/>
          <w:szCs w:val="28"/>
        </w:rPr>
      </w:pPr>
      <w:r w:rsidRPr="00DD3D80">
        <w:rPr>
          <w:rStyle w:val="FontStyle27"/>
          <w:rFonts w:ascii="Comic Sans MS" w:hAnsi="Comic Sans MS"/>
          <w:b w:val="0"/>
          <w:bCs w:val="0"/>
          <w:sz w:val="28"/>
          <w:szCs w:val="28"/>
        </w:rPr>
        <w:t xml:space="preserve"> Numéro de téléphone et fax : 038 92 26 33</w:t>
      </w:r>
    </w:p>
    <w:p w:rsidR="00EA6BF1" w:rsidRPr="00DD3D80" w:rsidRDefault="00EA6BF1" w:rsidP="00EA6BF1">
      <w:pPr>
        <w:pStyle w:val="Style13"/>
        <w:widowControl/>
        <w:numPr>
          <w:ilvl w:val="0"/>
          <w:numId w:val="1"/>
        </w:numPr>
        <w:spacing w:before="240" w:line="0" w:lineRule="atLeast"/>
        <w:rPr>
          <w:rStyle w:val="FontStyle27"/>
          <w:rFonts w:ascii="Comic Sans MS" w:hAnsi="Comic Sans MS"/>
          <w:b w:val="0"/>
          <w:bCs w:val="0"/>
          <w:sz w:val="28"/>
          <w:szCs w:val="28"/>
        </w:rPr>
      </w:pPr>
      <w:r w:rsidRPr="00DD3D80">
        <w:rPr>
          <w:rStyle w:val="FontStyle27"/>
          <w:rFonts w:ascii="Comic Sans MS" w:hAnsi="Comic Sans MS"/>
          <w:b w:val="0"/>
          <w:bCs w:val="0"/>
          <w:sz w:val="28"/>
          <w:szCs w:val="28"/>
        </w:rPr>
        <w:t xml:space="preserve"> Adresse E-mail : </w:t>
      </w:r>
      <w:proofErr w:type="spellStart"/>
      <w:r w:rsidRPr="00DD3D80">
        <w:rPr>
          <w:rStyle w:val="FontStyle27"/>
          <w:rFonts w:ascii="Comic Sans MS" w:hAnsi="Comic Sans MS"/>
          <w:b w:val="0"/>
          <w:bCs w:val="0"/>
          <w:sz w:val="28"/>
          <w:szCs w:val="28"/>
        </w:rPr>
        <w:t>ucaskikda</w:t>
      </w:r>
      <w:proofErr w:type="spellEnd"/>
      <w:r w:rsidRPr="00DD3D80">
        <w:rPr>
          <w:rStyle w:val="FontStyle27"/>
          <w:rFonts w:ascii="Comic Sans MS" w:hAnsi="Comic Sans MS"/>
          <w:b w:val="0"/>
          <w:bCs w:val="0"/>
          <w:sz w:val="28"/>
          <w:szCs w:val="28"/>
        </w:rPr>
        <w:t xml:space="preserve"> @gmail.com</w:t>
      </w:r>
    </w:p>
    <w:p w:rsidR="00EA6BF1" w:rsidRPr="00DD3D80" w:rsidRDefault="00EA6BF1" w:rsidP="00EA6BF1">
      <w:pPr>
        <w:pStyle w:val="Style13"/>
        <w:widowControl/>
        <w:numPr>
          <w:ilvl w:val="0"/>
          <w:numId w:val="1"/>
        </w:numPr>
        <w:tabs>
          <w:tab w:val="left" w:pos="426"/>
        </w:tabs>
        <w:spacing w:line="0" w:lineRule="atLeast"/>
        <w:jc w:val="left"/>
        <w:rPr>
          <w:rStyle w:val="FontStyle27"/>
          <w:rFonts w:ascii="Comic Sans MS" w:hAnsi="Comic Sans MS"/>
          <w:b w:val="0"/>
          <w:bCs w:val="0"/>
          <w:position w:val="-12"/>
          <w:sz w:val="28"/>
          <w:szCs w:val="28"/>
        </w:rPr>
      </w:pPr>
      <w:r w:rsidRPr="00DD3D80">
        <w:rPr>
          <w:rStyle w:val="FontStyle27"/>
          <w:rFonts w:ascii="Comic Sans MS" w:hAnsi="Comic Sans MS"/>
          <w:b w:val="0"/>
          <w:bCs w:val="0"/>
          <w:position w:val="-12"/>
          <w:sz w:val="28"/>
          <w:szCs w:val="28"/>
        </w:rPr>
        <w:t xml:space="preserve"> Zone d'action: SKIKDA – SKIKDA –HAMADI KROUMA</w:t>
      </w:r>
    </w:p>
    <w:p w:rsidR="00EA6BF1" w:rsidRPr="00DD3D80" w:rsidRDefault="00EA6BF1" w:rsidP="00EA6BF1">
      <w:pPr>
        <w:pStyle w:val="Style13"/>
        <w:widowControl/>
        <w:tabs>
          <w:tab w:val="left" w:pos="0"/>
        </w:tabs>
        <w:spacing w:before="225" w:line="0" w:lineRule="atLeast"/>
        <w:ind w:firstLine="0"/>
        <w:rPr>
          <w:rStyle w:val="FontStyle27"/>
          <w:rFonts w:ascii="Comic Sans MS" w:hAnsi="Comic Sans MS"/>
          <w:b w:val="0"/>
          <w:bCs w:val="0"/>
          <w:sz w:val="28"/>
          <w:szCs w:val="28"/>
        </w:rPr>
      </w:pPr>
      <w:r w:rsidRPr="00DD3D80">
        <w:rPr>
          <w:rStyle w:val="FontStyle27"/>
          <w:rFonts w:ascii="Comic Sans MS" w:hAnsi="Comic Sans MS"/>
          <w:b w:val="0"/>
          <w:bCs w:val="0"/>
          <w:sz w:val="28"/>
          <w:szCs w:val="28"/>
        </w:rPr>
        <w:t xml:space="preserve">    10.   effectif de l'organisme par catégorie socioprofessionnelle (au 30 juin 2014):</w:t>
      </w:r>
    </w:p>
    <w:p w:rsidR="00EA6BF1" w:rsidRPr="00DD3D80" w:rsidRDefault="00EA6BF1" w:rsidP="00EA6BF1">
      <w:pPr>
        <w:pStyle w:val="Style13"/>
        <w:widowControl/>
        <w:tabs>
          <w:tab w:val="left" w:pos="960"/>
        </w:tabs>
        <w:spacing w:line="0" w:lineRule="atLeast"/>
        <w:ind w:firstLine="0"/>
        <w:rPr>
          <w:rStyle w:val="FontStyle27"/>
          <w:rFonts w:ascii="Comic Sans MS" w:hAnsi="Comic Sans MS"/>
          <w:b w:val="0"/>
          <w:bCs w:val="0"/>
          <w:sz w:val="28"/>
          <w:szCs w:val="28"/>
        </w:rPr>
      </w:pPr>
      <w:r w:rsidRPr="00DD3D80">
        <w:rPr>
          <w:rStyle w:val="FontStyle27"/>
          <w:rFonts w:ascii="Comic Sans MS" w:hAnsi="Comic Sans MS"/>
          <w:b w:val="0"/>
          <w:bCs w:val="0"/>
          <w:sz w:val="28"/>
          <w:szCs w:val="28"/>
        </w:rPr>
        <w:t xml:space="preserve">    11.   Activités de l'organisme: STOCKAGE - TRANSFERT –DEBARQUEMENT DES NAVIRES</w:t>
      </w:r>
    </w:p>
    <w:p w:rsidR="00EA6BF1" w:rsidRPr="00DD3D80" w:rsidRDefault="00EA6BF1" w:rsidP="00EA6BF1">
      <w:pPr>
        <w:pStyle w:val="Style13"/>
        <w:widowControl/>
        <w:tabs>
          <w:tab w:val="left" w:pos="567"/>
          <w:tab w:val="left" w:leader="dot" w:pos="24900"/>
        </w:tabs>
        <w:spacing w:line="0" w:lineRule="atLeast"/>
        <w:ind w:firstLine="0"/>
        <w:rPr>
          <w:rStyle w:val="FontStyle27"/>
          <w:rFonts w:ascii="Comic Sans MS" w:hAnsi="Comic Sans MS"/>
          <w:b w:val="0"/>
          <w:bCs w:val="0"/>
          <w:sz w:val="28"/>
          <w:szCs w:val="28"/>
        </w:rPr>
      </w:pPr>
      <w:r w:rsidRPr="00DD3D80">
        <w:rPr>
          <w:rStyle w:val="FontStyle27"/>
          <w:rFonts w:ascii="Comic Sans MS" w:hAnsi="Comic Sans MS"/>
          <w:b w:val="0"/>
          <w:bCs w:val="0"/>
          <w:sz w:val="28"/>
          <w:szCs w:val="28"/>
        </w:rPr>
        <w:t xml:space="preserve">    12. C1ients domiciliés: RAS </w:t>
      </w:r>
    </w:p>
    <w:p w:rsidR="00EA6BF1" w:rsidRPr="00DD3D80" w:rsidRDefault="00EA6BF1" w:rsidP="00EA6BF1">
      <w:pPr>
        <w:pStyle w:val="Style14"/>
        <w:widowControl/>
        <w:spacing w:before="105" w:line="0" w:lineRule="atLeast"/>
        <w:ind w:left="375"/>
        <w:rPr>
          <w:rStyle w:val="FontStyle27"/>
          <w:rFonts w:ascii="Comic Sans MS" w:hAnsi="Comic Sans MS"/>
          <w:b w:val="0"/>
          <w:bCs w:val="0"/>
          <w:position w:val="-12"/>
          <w:sz w:val="28"/>
          <w:szCs w:val="28"/>
        </w:rPr>
      </w:pPr>
      <w:r w:rsidRPr="00DD3D80">
        <w:rPr>
          <w:rStyle w:val="FontStyle27"/>
          <w:rFonts w:ascii="Comic Sans MS" w:hAnsi="Comic Sans MS"/>
          <w:b w:val="0"/>
          <w:bCs w:val="0"/>
          <w:position w:val="-12"/>
          <w:sz w:val="28"/>
          <w:szCs w:val="28"/>
        </w:rPr>
        <w:t>13. Superficie Céréalière et superficie du P.M.S : RAS</w:t>
      </w:r>
    </w:p>
    <w:p w:rsidR="00EA6BF1" w:rsidRPr="00DD3D80" w:rsidRDefault="00EA6BF1" w:rsidP="00EA6BF1">
      <w:pPr>
        <w:pStyle w:val="Style14"/>
        <w:widowControl/>
        <w:spacing w:before="105" w:line="0" w:lineRule="atLeast"/>
        <w:ind w:left="375"/>
        <w:rPr>
          <w:rStyle w:val="FontStyle27"/>
          <w:rFonts w:ascii="Comic Sans MS" w:hAnsi="Comic Sans MS"/>
          <w:b w:val="0"/>
          <w:bCs w:val="0"/>
          <w:position w:val="-12"/>
          <w:sz w:val="28"/>
          <w:szCs w:val="28"/>
        </w:rPr>
      </w:pPr>
      <w:r w:rsidRPr="00DD3D80">
        <w:rPr>
          <w:rStyle w:val="FontStyle27"/>
          <w:rFonts w:ascii="Comic Sans MS" w:hAnsi="Comic Sans MS"/>
          <w:b w:val="0"/>
          <w:bCs w:val="0"/>
          <w:spacing w:val="20"/>
          <w:sz w:val="28"/>
          <w:szCs w:val="28"/>
        </w:rPr>
        <w:t>14.</w:t>
      </w:r>
      <w:r w:rsidRPr="00DD3D80">
        <w:rPr>
          <w:rStyle w:val="FontStyle27"/>
          <w:rFonts w:ascii="Comic Sans MS" w:hAnsi="Comic Sans MS"/>
          <w:b w:val="0"/>
          <w:bCs w:val="0"/>
          <w:sz w:val="28"/>
          <w:szCs w:val="28"/>
        </w:rPr>
        <w:t xml:space="preserve"> Capacité de stockage: selon canevas ci-après :</w:t>
      </w:r>
    </w:p>
    <w:tbl>
      <w:tblPr>
        <w:tblW w:w="23574" w:type="dxa"/>
        <w:tblInd w:w="-16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6"/>
        <w:gridCol w:w="2269"/>
        <w:gridCol w:w="850"/>
        <w:gridCol w:w="3119"/>
        <w:gridCol w:w="3402"/>
        <w:gridCol w:w="7259"/>
        <w:gridCol w:w="594"/>
        <w:gridCol w:w="4521"/>
        <w:gridCol w:w="594"/>
      </w:tblGrid>
      <w:tr w:rsidR="00EA6BF1" w:rsidRPr="00DD3D80" w:rsidTr="00EA6BF1">
        <w:tblPrEx>
          <w:tblCellMar>
            <w:top w:w="0" w:type="dxa"/>
            <w:bottom w:w="0" w:type="dxa"/>
          </w:tblCellMar>
        </w:tblPrEx>
        <w:trPr>
          <w:gridAfter w:val="1"/>
          <w:wAfter w:w="594" w:type="dxa"/>
          <w:cantSplit/>
          <w:trHeight w:val="399"/>
        </w:trPr>
        <w:tc>
          <w:tcPr>
            <w:tcW w:w="96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A6BF1" w:rsidRPr="00DD3D80" w:rsidRDefault="00EA6BF1" w:rsidP="00F87634">
            <w:pPr>
              <w:pStyle w:val="Style21"/>
              <w:widowControl/>
              <w:spacing w:line="0" w:lineRule="atLeast"/>
              <w:ind w:left="240"/>
              <w:rPr>
                <w:rStyle w:val="FontStyle27"/>
                <w:rFonts w:ascii="Comic Sans MS" w:hAnsi="Comic Sans MS"/>
                <w:b w:val="0"/>
                <w:bCs w:val="0"/>
                <w:position w:val="-9"/>
                <w:sz w:val="22"/>
                <w:szCs w:val="22"/>
              </w:rPr>
            </w:pPr>
          </w:p>
        </w:tc>
        <w:tc>
          <w:tcPr>
            <w:tcW w:w="168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6BF1" w:rsidRPr="00DD3D80" w:rsidRDefault="00EA6BF1" w:rsidP="00F8763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BF1" w:rsidRPr="00DD3D80" w:rsidRDefault="00EA6BF1" w:rsidP="00F87634">
            <w:pPr>
              <w:pStyle w:val="Style21"/>
              <w:widowControl/>
              <w:spacing w:line="0" w:lineRule="atLeast"/>
              <w:rPr>
                <w:rStyle w:val="FontStyle27"/>
                <w:rFonts w:ascii="Comic Sans MS" w:hAnsi="Comic Sans MS"/>
                <w:b w:val="0"/>
                <w:bCs w:val="0"/>
                <w:spacing w:val="20"/>
                <w:position w:val="-13"/>
                <w:sz w:val="22"/>
                <w:szCs w:val="22"/>
              </w:rPr>
            </w:pPr>
            <w:r w:rsidRPr="00DD3D80">
              <w:rPr>
                <w:rStyle w:val="FontStyle27"/>
                <w:rFonts w:ascii="Comic Sans MS" w:hAnsi="Comic Sans MS"/>
                <w:b w:val="0"/>
                <w:bCs w:val="0"/>
                <w:spacing w:val="20"/>
                <w:position w:val="-13"/>
                <w:sz w:val="22"/>
                <w:szCs w:val="22"/>
              </w:rPr>
              <w:t>"Nature</w:t>
            </w:r>
            <w:r w:rsidRPr="00DD3D80">
              <w:rPr>
                <w:rStyle w:val="FontStyle27"/>
                <w:rFonts w:ascii="Comic Sans MS" w:hAnsi="Comic Sans MS"/>
                <w:b w:val="0"/>
                <w:bCs w:val="0"/>
                <w:position w:val="-13"/>
                <w:sz w:val="22"/>
                <w:szCs w:val="22"/>
              </w:rPr>
              <w:t xml:space="preserve"> </w:t>
            </w:r>
            <w:r w:rsidRPr="00DD3D80">
              <w:rPr>
                <w:rStyle w:val="FontStyle27"/>
                <w:rFonts w:ascii="Comic Sans MS" w:hAnsi="Comic Sans MS"/>
                <w:b w:val="0"/>
                <w:bCs w:val="0"/>
                <w:spacing w:val="20"/>
                <w:position w:val="-13"/>
                <w:sz w:val="22"/>
                <w:szCs w:val="22"/>
              </w:rPr>
              <w:t>du</w:t>
            </w:r>
          </w:p>
        </w:tc>
      </w:tr>
      <w:tr w:rsidR="00EA6BF1" w:rsidRPr="00DD3D80" w:rsidTr="00EA6BF1">
        <w:tblPrEx>
          <w:tblCellMar>
            <w:top w:w="0" w:type="dxa"/>
            <w:bottom w:w="0" w:type="dxa"/>
          </w:tblCellMar>
        </w:tblPrEx>
        <w:trPr>
          <w:gridAfter w:val="1"/>
          <w:wAfter w:w="594" w:type="dxa"/>
          <w:cantSplit/>
          <w:trHeight w:val="636"/>
        </w:trPr>
        <w:tc>
          <w:tcPr>
            <w:tcW w:w="966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A6BF1" w:rsidRPr="00DD3D80" w:rsidRDefault="00EA6BF1" w:rsidP="00F87634">
            <w:pPr>
              <w:pStyle w:val="Style21"/>
              <w:widowControl/>
              <w:spacing w:line="0" w:lineRule="atLeast"/>
              <w:ind w:left="240"/>
              <w:jc w:val="both"/>
              <w:rPr>
                <w:rStyle w:val="FontStyle27"/>
                <w:rFonts w:ascii="Comic Sans MS" w:hAnsi="Comic Sans MS"/>
                <w:b w:val="0"/>
                <w:bCs w:val="0"/>
                <w:position w:val="-9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BF1" w:rsidRPr="00EA6BF1" w:rsidRDefault="00EA6BF1" w:rsidP="00EA6BF1">
            <w:pPr>
              <w:pStyle w:val="Style21"/>
              <w:spacing w:line="0" w:lineRule="atLeast"/>
              <w:jc w:val="center"/>
              <w:rPr>
                <w:rStyle w:val="FontStyle27"/>
                <w:rFonts w:ascii="Comic Sans MS" w:hAnsi="Comic Sans MS"/>
                <w:b w:val="0"/>
                <w:bCs w:val="0"/>
                <w:position w:val="-9"/>
                <w:sz w:val="32"/>
                <w:szCs w:val="32"/>
              </w:rPr>
            </w:pPr>
            <w:r w:rsidRPr="00EA6BF1">
              <w:rPr>
                <w:rStyle w:val="FontStyle27"/>
                <w:rFonts w:ascii="Comic Sans MS" w:hAnsi="Comic Sans MS"/>
                <w:b w:val="0"/>
                <w:bCs w:val="0"/>
                <w:position w:val="-9"/>
                <w:sz w:val="32"/>
                <w:szCs w:val="32"/>
              </w:rPr>
              <w:t>commune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6BF1" w:rsidRPr="00EA6BF1" w:rsidRDefault="00EA6BF1" w:rsidP="00EA6BF1">
            <w:pPr>
              <w:pStyle w:val="Style21"/>
              <w:spacing w:line="0" w:lineRule="atLeast"/>
              <w:rPr>
                <w:rStyle w:val="FontStyle27"/>
                <w:rFonts w:ascii="Comic Sans MS" w:hAnsi="Comic Sans MS"/>
                <w:b w:val="0"/>
                <w:bCs w:val="0"/>
                <w:position w:val="-10"/>
                <w:sz w:val="32"/>
                <w:szCs w:val="32"/>
              </w:rPr>
            </w:pPr>
            <w:r w:rsidRPr="00EA6BF1">
              <w:rPr>
                <w:rStyle w:val="FontStyle27"/>
                <w:rFonts w:ascii="Comic Sans MS" w:hAnsi="Comic Sans MS"/>
                <w:b w:val="0"/>
                <w:bCs w:val="0"/>
                <w:position w:val="-10"/>
                <w:sz w:val="32"/>
                <w:szCs w:val="32"/>
              </w:rPr>
              <w:t>lieu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F1" w:rsidRPr="00EA6BF1" w:rsidRDefault="00EA6BF1" w:rsidP="00EA6BF1">
            <w:pPr>
              <w:jc w:val="center"/>
              <w:rPr>
                <w:rStyle w:val="FontStyle27"/>
                <w:rFonts w:ascii="Comic Sans MS" w:hAnsi="Comic Sans MS"/>
                <w:b w:val="0"/>
                <w:bCs w:val="0"/>
                <w:sz w:val="32"/>
                <w:szCs w:val="32"/>
              </w:rPr>
            </w:pPr>
            <w:r w:rsidRPr="00EA6BF1">
              <w:rPr>
                <w:rFonts w:ascii="Comic Sans MS" w:hAnsi="Comic Sans MS"/>
                <w:sz w:val="32"/>
                <w:szCs w:val="32"/>
              </w:rPr>
              <w:t>Capacité de stockage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BF1" w:rsidRDefault="00EA6BF1" w:rsidP="00EA6BF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6BF1">
              <w:rPr>
                <w:rFonts w:ascii="Comic Sans MS" w:hAnsi="Comic Sans MS"/>
                <w:sz w:val="32"/>
                <w:szCs w:val="32"/>
              </w:rPr>
              <w:t>Type</w:t>
            </w:r>
          </w:p>
          <w:p w:rsidR="00EA6BF1" w:rsidRPr="00EA6BF1" w:rsidRDefault="00EA6BF1" w:rsidP="00EA6BF1">
            <w:pPr>
              <w:jc w:val="center"/>
              <w:rPr>
                <w:rStyle w:val="FontStyle27"/>
                <w:rFonts w:ascii="Comic Sans MS" w:hAnsi="Comic Sans MS"/>
                <w:b w:val="0"/>
                <w:bCs w:val="0"/>
                <w:sz w:val="32"/>
                <w:szCs w:val="32"/>
              </w:rPr>
            </w:pPr>
            <w:r w:rsidRPr="00EA6BF1">
              <w:rPr>
                <w:rFonts w:ascii="Comic Sans MS" w:hAnsi="Comic Sans MS"/>
                <w:sz w:val="32"/>
                <w:szCs w:val="32"/>
              </w:rPr>
              <w:t>d’infrastructure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BF1" w:rsidRDefault="00EA6BF1" w:rsidP="00EA6BF1">
            <w:pPr>
              <w:rPr>
                <w:rStyle w:val="FontStyle27"/>
                <w:rFonts w:ascii="Comic Sans MS" w:hAnsi="Comic Sans MS"/>
                <w:b w:val="0"/>
                <w:bCs w:val="0"/>
                <w:position w:val="-3"/>
                <w:sz w:val="32"/>
                <w:szCs w:val="32"/>
              </w:rPr>
            </w:pPr>
            <w:r w:rsidRPr="00EA6BF1">
              <w:rPr>
                <w:rStyle w:val="FontStyle27"/>
                <w:rFonts w:ascii="Comic Sans MS" w:hAnsi="Comic Sans MS"/>
                <w:b w:val="0"/>
                <w:bCs w:val="0"/>
                <w:position w:val="-3"/>
                <w:sz w:val="32"/>
                <w:szCs w:val="32"/>
              </w:rPr>
              <w:t>Nature</w:t>
            </w:r>
          </w:p>
          <w:p w:rsidR="00EA6BF1" w:rsidRPr="00EA6BF1" w:rsidRDefault="00EA6BF1" w:rsidP="00EA6BF1">
            <w:pPr>
              <w:rPr>
                <w:rStyle w:val="FontStyle27"/>
                <w:rFonts w:ascii="Comic Sans MS" w:hAnsi="Comic Sans MS"/>
                <w:b w:val="0"/>
                <w:bCs w:val="0"/>
                <w:position w:val="-3"/>
                <w:sz w:val="32"/>
                <w:szCs w:val="32"/>
              </w:rPr>
            </w:pPr>
            <w:r w:rsidRPr="00EA6BF1">
              <w:rPr>
                <w:rStyle w:val="FontStyle27"/>
                <w:rFonts w:ascii="Comic Sans MS" w:hAnsi="Comic Sans MS"/>
                <w:b w:val="0"/>
                <w:bCs w:val="0"/>
                <w:position w:val="-3"/>
                <w:sz w:val="32"/>
                <w:szCs w:val="32"/>
              </w:rPr>
              <w:t>du p</w:t>
            </w:r>
            <w:r>
              <w:rPr>
                <w:rStyle w:val="FontStyle27"/>
                <w:rFonts w:ascii="Comic Sans MS" w:hAnsi="Comic Sans MS"/>
                <w:b w:val="0"/>
                <w:bCs w:val="0"/>
                <w:position w:val="-3"/>
                <w:sz w:val="32"/>
                <w:szCs w:val="32"/>
              </w:rPr>
              <w:t>roduit</w:t>
            </w:r>
          </w:p>
        </w:tc>
        <w:tc>
          <w:tcPr>
            <w:tcW w:w="511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6BF1" w:rsidRPr="00EA6BF1" w:rsidRDefault="00EA6BF1" w:rsidP="00F87634">
            <w:pPr>
              <w:pStyle w:val="Style21"/>
              <w:widowControl/>
              <w:spacing w:line="0" w:lineRule="atLeast"/>
              <w:jc w:val="both"/>
              <w:rPr>
                <w:rStyle w:val="FontStyle27"/>
                <w:rFonts w:ascii="Comic Sans MS" w:hAnsi="Comic Sans MS"/>
                <w:b w:val="0"/>
                <w:bCs w:val="0"/>
                <w:spacing w:val="20"/>
                <w:position w:val="-13"/>
                <w:sz w:val="21"/>
                <w:szCs w:val="21"/>
              </w:rPr>
            </w:pPr>
          </w:p>
        </w:tc>
      </w:tr>
      <w:tr w:rsidR="00EA6BF1" w:rsidRPr="00EA6BF1" w:rsidTr="00EA6B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A6BF1" w:rsidRPr="00EA6BF1" w:rsidRDefault="00EA6BF1" w:rsidP="00F87634">
            <w:pPr>
              <w:pStyle w:val="Style22"/>
              <w:widowControl/>
              <w:spacing w:line="0" w:lineRule="atLeast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6BF1" w:rsidRPr="00EA6BF1" w:rsidRDefault="00EA6BF1" w:rsidP="00EA6BF1">
            <w:pPr>
              <w:pStyle w:val="Style22"/>
              <w:widowControl/>
              <w:spacing w:line="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A6BF1">
              <w:rPr>
                <w:rFonts w:ascii="Comic Sans MS" w:hAnsi="Comic Sans MS"/>
                <w:sz w:val="20"/>
                <w:szCs w:val="20"/>
              </w:rPr>
              <w:t>SKIKDA</w:t>
            </w:r>
          </w:p>
          <w:p w:rsidR="00EA6BF1" w:rsidRPr="00EA6BF1" w:rsidRDefault="00EA6BF1" w:rsidP="00EA6BF1">
            <w:pPr>
              <w:pStyle w:val="Style22"/>
              <w:widowControl/>
              <w:spacing w:line="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A6BF1">
              <w:rPr>
                <w:rFonts w:ascii="Comic Sans MS" w:hAnsi="Comic Sans MS"/>
                <w:sz w:val="20"/>
                <w:szCs w:val="20"/>
              </w:rPr>
              <w:t>HAMADI KROUMA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BF1" w:rsidRPr="00EA6BF1" w:rsidRDefault="00EA6BF1" w:rsidP="00F87634">
            <w:pPr>
              <w:pStyle w:val="Style22"/>
              <w:widowControl/>
              <w:spacing w:line="0" w:lineRule="atLeas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A6BF1">
              <w:rPr>
                <w:rFonts w:ascii="Comic Sans MS" w:hAnsi="Comic Sans MS"/>
                <w:sz w:val="20"/>
                <w:szCs w:val="20"/>
              </w:rPr>
              <w:t>PORT</w:t>
            </w:r>
          </w:p>
          <w:p w:rsidR="00EA6BF1" w:rsidRPr="00EA6BF1" w:rsidRDefault="00EA6BF1" w:rsidP="00F87634">
            <w:pPr>
              <w:pStyle w:val="Style22"/>
              <w:widowControl/>
              <w:spacing w:line="0" w:lineRule="atLeas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A6BF1">
              <w:rPr>
                <w:rFonts w:ascii="Comic Sans MS" w:hAnsi="Comic Sans MS"/>
                <w:sz w:val="20"/>
                <w:szCs w:val="20"/>
              </w:rPr>
              <w:t>H 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A6BF1" w:rsidRPr="00EA6BF1" w:rsidRDefault="00EA6BF1" w:rsidP="00EA6BF1">
            <w:pPr>
              <w:pStyle w:val="Style21"/>
              <w:widowControl/>
              <w:spacing w:line="0" w:lineRule="atLeast"/>
              <w:ind w:right="2220"/>
              <w:rPr>
                <w:rStyle w:val="FontStyle27"/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EA6BF1">
              <w:rPr>
                <w:rStyle w:val="FontStyle27"/>
                <w:rFonts w:ascii="Comic Sans MS" w:hAnsi="Comic Sans MS"/>
                <w:b w:val="0"/>
                <w:bCs w:val="0"/>
                <w:sz w:val="20"/>
                <w:szCs w:val="20"/>
              </w:rPr>
              <w:t>20  000 T</w:t>
            </w:r>
          </w:p>
          <w:p w:rsidR="00EA6BF1" w:rsidRPr="00EA6BF1" w:rsidRDefault="00EA6BF1" w:rsidP="00EA6BF1">
            <w:pPr>
              <w:rPr>
                <w:rFonts w:ascii="Comic Sans MS" w:hAnsi="Comic Sans MS"/>
                <w:sz w:val="20"/>
                <w:szCs w:val="20"/>
              </w:rPr>
            </w:pPr>
            <w:r w:rsidRPr="00EA6BF1">
              <w:rPr>
                <w:rFonts w:ascii="Comic Sans MS" w:hAnsi="Comic Sans MS"/>
                <w:sz w:val="20"/>
                <w:szCs w:val="20"/>
              </w:rPr>
              <w:t>30 000 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EA6BF1" w:rsidRPr="00EA6BF1" w:rsidRDefault="00EA6BF1" w:rsidP="00EA6BF1">
            <w:pPr>
              <w:pStyle w:val="Style21"/>
              <w:widowControl/>
              <w:spacing w:line="0" w:lineRule="atLeast"/>
              <w:ind w:right="2220"/>
              <w:jc w:val="center"/>
              <w:rPr>
                <w:rStyle w:val="FontStyle27"/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EA6BF1">
              <w:rPr>
                <w:rStyle w:val="FontStyle27"/>
                <w:rFonts w:ascii="Comic Sans MS" w:hAnsi="Comic Sans MS"/>
                <w:b w:val="0"/>
                <w:bCs w:val="0"/>
                <w:sz w:val="20"/>
                <w:szCs w:val="20"/>
              </w:rPr>
              <w:t>Silo en béton</w:t>
            </w:r>
          </w:p>
          <w:p w:rsidR="00EA6BF1" w:rsidRPr="00EA6BF1" w:rsidRDefault="00EA6BF1" w:rsidP="00EA6BF1">
            <w:pPr>
              <w:pStyle w:val="Style21"/>
              <w:widowControl/>
              <w:spacing w:line="0" w:lineRule="atLeast"/>
              <w:ind w:right="2220"/>
              <w:jc w:val="center"/>
              <w:rPr>
                <w:rStyle w:val="FontStyle27"/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EA6BF1">
              <w:rPr>
                <w:rStyle w:val="FontStyle27"/>
                <w:rFonts w:ascii="Comic Sans MS" w:hAnsi="Comic Sans MS"/>
                <w:b w:val="0"/>
                <w:bCs w:val="0"/>
                <w:sz w:val="20"/>
                <w:szCs w:val="20"/>
              </w:rPr>
              <w:t>Silo en béton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BF1" w:rsidRPr="00EA6BF1" w:rsidRDefault="00EA6BF1" w:rsidP="00F87634">
            <w:pPr>
              <w:pStyle w:val="Style21"/>
              <w:widowControl/>
              <w:spacing w:line="0" w:lineRule="atLeast"/>
              <w:ind w:left="225"/>
              <w:jc w:val="both"/>
              <w:rPr>
                <w:rStyle w:val="FontStyle27"/>
                <w:rFonts w:ascii="Comic Sans MS" w:hAnsi="Comic Sans MS"/>
                <w:b w:val="0"/>
                <w:bCs w:val="0"/>
                <w:position w:val="-13"/>
                <w:sz w:val="20"/>
                <w:szCs w:val="20"/>
              </w:rPr>
            </w:pPr>
            <w:r w:rsidRPr="00EA6BF1">
              <w:rPr>
                <w:rStyle w:val="FontStyle27"/>
                <w:rFonts w:ascii="Comic Sans MS" w:hAnsi="Comic Sans MS"/>
                <w:b w:val="0"/>
                <w:bCs w:val="0"/>
                <w:position w:val="-13"/>
                <w:sz w:val="20"/>
                <w:szCs w:val="20"/>
              </w:rPr>
              <w:t>Blé tendre</w:t>
            </w:r>
          </w:p>
          <w:p w:rsidR="00EA6BF1" w:rsidRPr="00EA6BF1" w:rsidRDefault="00EA6BF1" w:rsidP="00F87634">
            <w:pPr>
              <w:pStyle w:val="Style21"/>
              <w:widowControl/>
              <w:spacing w:line="0" w:lineRule="atLeast"/>
              <w:ind w:left="225"/>
              <w:jc w:val="both"/>
              <w:rPr>
                <w:rStyle w:val="FontStyle27"/>
                <w:rFonts w:ascii="Comic Sans MS" w:hAnsi="Comic Sans MS"/>
                <w:b w:val="0"/>
                <w:bCs w:val="0"/>
                <w:position w:val="-13"/>
                <w:sz w:val="20"/>
                <w:szCs w:val="20"/>
              </w:rPr>
            </w:pPr>
            <w:r w:rsidRPr="00EA6BF1">
              <w:rPr>
                <w:rStyle w:val="FontStyle27"/>
                <w:rFonts w:ascii="Comic Sans MS" w:hAnsi="Comic Sans MS"/>
                <w:b w:val="0"/>
                <w:bCs w:val="0"/>
                <w:position w:val="-13"/>
                <w:sz w:val="20"/>
                <w:szCs w:val="20"/>
              </w:rPr>
              <w:t>Blé tendre</w:t>
            </w:r>
          </w:p>
        </w:tc>
        <w:tc>
          <w:tcPr>
            <w:tcW w:w="51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BF1" w:rsidRPr="00EA6BF1" w:rsidRDefault="00EA6BF1" w:rsidP="00F87634">
            <w:pPr>
              <w:pStyle w:val="Style21"/>
              <w:widowControl/>
              <w:spacing w:line="0" w:lineRule="atLeast"/>
              <w:ind w:left="240"/>
              <w:jc w:val="both"/>
              <w:rPr>
                <w:rStyle w:val="FontStyle27"/>
                <w:rFonts w:ascii="Comic Sans MS" w:hAnsi="Comic Sans MS"/>
                <w:b w:val="0"/>
                <w:bCs w:val="0"/>
                <w:position w:val="-1"/>
                <w:sz w:val="20"/>
                <w:szCs w:val="20"/>
              </w:rPr>
            </w:pPr>
            <w:r w:rsidRPr="00EA6BF1">
              <w:rPr>
                <w:rStyle w:val="FontStyle27"/>
                <w:rFonts w:ascii="Comic Sans MS" w:hAnsi="Comic Sans MS"/>
                <w:b w:val="0"/>
                <w:bCs w:val="0"/>
                <w:position w:val="-1"/>
                <w:sz w:val="20"/>
                <w:szCs w:val="20"/>
              </w:rPr>
              <w:t>produit</w:t>
            </w:r>
          </w:p>
        </w:tc>
      </w:tr>
      <w:tr w:rsidR="00EA6BF1" w:rsidRPr="00EA6BF1" w:rsidTr="00EA6B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A6BF1" w:rsidRPr="00EA6BF1" w:rsidRDefault="00EA6BF1" w:rsidP="00F87634">
            <w:pPr>
              <w:pStyle w:val="Style22"/>
              <w:widowControl/>
              <w:spacing w:line="0" w:lineRule="atLeast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BF1" w:rsidRPr="00EA6BF1" w:rsidRDefault="00EA6BF1" w:rsidP="00F87634">
            <w:pPr>
              <w:pStyle w:val="Style22"/>
              <w:widowControl/>
              <w:spacing w:line="0" w:lineRule="atLeast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1" w:rsidRPr="00EA6BF1" w:rsidRDefault="00EA6BF1" w:rsidP="00F87634">
            <w:pPr>
              <w:pStyle w:val="Style22"/>
              <w:widowControl/>
              <w:spacing w:line="0" w:lineRule="atLeast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BF1" w:rsidRPr="00EA6BF1" w:rsidRDefault="00EA6BF1" w:rsidP="00F87634">
            <w:pPr>
              <w:pStyle w:val="Style21"/>
              <w:widowControl/>
              <w:spacing w:line="0" w:lineRule="atLeast"/>
              <w:ind w:right="2280"/>
              <w:jc w:val="both"/>
              <w:rPr>
                <w:rStyle w:val="FontStyle27"/>
                <w:rFonts w:ascii="Comic Sans MS" w:hAnsi="Comic Sans MS"/>
                <w:b w:val="0"/>
                <w:bCs w:val="0"/>
                <w:position w:val="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BF1" w:rsidRPr="00EA6BF1" w:rsidRDefault="00EA6BF1" w:rsidP="00F87634">
            <w:pPr>
              <w:pStyle w:val="Style21"/>
              <w:widowControl/>
              <w:spacing w:line="0" w:lineRule="atLeast"/>
              <w:ind w:right="2280"/>
              <w:jc w:val="both"/>
              <w:rPr>
                <w:rStyle w:val="FontStyle27"/>
                <w:rFonts w:ascii="Comic Sans MS" w:hAnsi="Comic Sans MS"/>
                <w:b w:val="0"/>
                <w:bCs w:val="0"/>
                <w:position w:val="3"/>
                <w:sz w:val="20"/>
                <w:szCs w:val="20"/>
              </w:rPr>
            </w:pPr>
          </w:p>
        </w:tc>
        <w:tc>
          <w:tcPr>
            <w:tcW w:w="7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1" w:rsidRPr="00EA6BF1" w:rsidRDefault="00EA6BF1" w:rsidP="00F87634">
            <w:pPr>
              <w:pStyle w:val="Style21"/>
              <w:spacing w:line="0" w:lineRule="atLeast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F1" w:rsidRPr="00EA6BF1" w:rsidRDefault="00EA6BF1" w:rsidP="00F87634">
            <w:pPr>
              <w:pStyle w:val="Style21"/>
              <w:widowControl/>
              <w:spacing w:line="0" w:lineRule="atLeast"/>
              <w:ind w:left="225"/>
              <w:jc w:val="both"/>
              <w:rPr>
                <w:rStyle w:val="FontStyle27"/>
                <w:rFonts w:ascii="Comic Sans MS" w:hAnsi="Comic Sans MS"/>
                <w:b w:val="0"/>
                <w:bCs w:val="0"/>
                <w:position w:val="-10"/>
                <w:sz w:val="20"/>
                <w:szCs w:val="20"/>
              </w:rPr>
            </w:pPr>
            <w:r w:rsidRPr="00EA6BF1">
              <w:rPr>
                <w:rStyle w:val="FontStyle27"/>
                <w:rFonts w:ascii="Comic Sans MS" w:hAnsi="Comic Sans MS"/>
                <w:b w:val="0"/>
                <w:bCs w:val="0"/>
                <w:position w:val="-10"/>
                <w:sz w:val="20"/>
                <w:szCs w:val="20"/>
              </w:rPr>
              <w:t>stocké</w:t>
            </w:r>
          </w:p>
        </w:tc>
      </w:tr>
    </w:tbl>
    <w:p w:rsidR="00EA6BF1" w:rsidRPr="00EA6BF1" w:rsidRDefault="00EA6BF1" w:rsidP="00EA6BF1">
      <w:pPr>
        <w:pStyle w:val="Style16"/>
        <w:widowControl/>
        <w:spacing w:line="0" w:lineRule="atLeast"/>
        <w:ind w:firstLine="0"/>
        <w:jc w:val="both"/>
        <w:rPr>
          <w:rFonts w:ascii="Comic Sans MS" w:hAnsi="Comic Sans MS"/>
          <w:sz w:val="20"/>
          <w:szCs w:val="20"/>
        </w:rPr>
      </w:pPr>
    </w:p>
    <w:p w:rsidR="00EA6BF1" w:rsidRPr="00DD3D80" w:rsidRDefault="00EA6BF1" w:rsidP="00EA6BF1">
      <w:pPr>
        <w:pStyle w:val="Style16"/>
        <w:widowControl/>
        <w:spacing w:line="0" w:lineRule="atLeast"/>
        <w:ind w:firstLine="0"/>
        <w:jc w:val="both"/>
        <w:rPr>
          <w:rStyle w:val="FontStyle27"/>
          <w:rFonts w:ascii="Comic Sans MS" w:hAnsi="Comic Sans MS"/>
          <w:b w:val="0"/>
          <w:bCs w:val="0"/>
          <w:position w:val="-13"/>
          <w:sz w:val="28"/>
          <w:szCs w:val="28"/>
        </w:rPr>
      </w:pPr>
      <w:r w:rsidRPr="00DD3D80">
        <w:rPr>
          <w:rFonts w:ascii="Comic Sans MS" w:hAnsi="Comic Sans MS"/>
          <w:sz w:val="22"/>
          <w:szCs w:val="22"/>
        </w:rPr>
        <w:t xml:space="preserve">   </w:t>
      </w:r>
      <w:r w:rsidRPr="00DD3D80">
        <w:rPr>
          <w:rStyle w:val="FontStyle27"/>
          <w:rFonts w:ascii="Comic Sans MS" w:hAnsi="Comic Sans MS"/>
          <w:b w:val="0"/>
          <w:bCs w:val="0"/>
          <w:position w:val="-13"/>
          <w:sz w:val="28"/>
          <w:szCs w:val="28"/>
        </w:rPr>
        <w:t>15.   Nombre de stations de semences : RAS</w:t>
      </w:r>
    </w:p>
    <w:p w:rsidR="00EA6BF1" w:rsidRPr="00DD3D80" w:rsidRDefault="00EA6BF1" w:rsidP="00EA6BF1">
      <w:pPr>
        <w:pStyle w:val="Style13"/>
        <w:widowControl/>
        <w:numPr>
          <w:ilvl w:val="0"/>
          <w:numId w:val="2"/>
        </w:numPr>
        <w:tabs>
          <w:tab w:val="left" w:pos="1005"/>
        </w:tabs>
        <w:spacing w:before="165" w:line="0" w:lineRule="atLeast"/>
        <w:jc w:val="left"/>
        <w:rPr>
          <w:rStyle w:val="FontStyle27"/>
          <w:rFonts w:ascii="Comic Sans MS" w:hAnsi="Comic Sans MS"/>
          <w:b w:val="0"/>
          <w:bCs w:val="0"/>
          <w:sz w:val="28"/>
          <w:szCs w:val="28"/>
        </w:rPr>
      </w:pPr>
      <w:r w:rsidRPr="00DD3D80">
        <w:rPr>
          <w:rStyle w:val="FontStyle27"/>
          <w:rFonts w:ascii="Comic Sans MS" w:hAnsi="Comic Sans MS"/>
          <w:b w:val="0"/>
          <w:bCs w:val="0"/>
          <w:sz w:val="28"/>
          <w:szCs w:val="28"/>
        </w:rPr>
        <w:t>Nombre de points de collecte : RAS</w:t>
      </w:r>
    </w:p>
    <w:p w:rsidR="00EA6BF1" w:rsidRPr="00DD3D80" w:rsidRDefault="00EA6BF1" w:rsidP="00EA6BF1">
      <w:pPr>
        <w:pStyle w:val="Style13"/>
        <w:widowControl/>
        <w:numPr>
          <w:ilvl w:val="0"/>
          <w:numId w:val="2"/>
        </w:numPr>
        <w:tabs>
          <w:tab w:val="left" w:pos="1005"/>
        </w:tabs>
        <w:spacing w:line="0" w:lineRule="atLeast"/>
        <w:jc w:val="left"/>
        <w:rPr>
          <w:rStyle w:val="FontStyle27"/>
          <w:rFonts w:ascii="Comic Sans MS" w:hAnsi="Comic Sans MS"/>
          <w:b w:val="0"/>
          <w:bCs w:val="0"/>
          <w:sz w:val="28"/>
          <w:szCs w:val="28"/>
        </w:rPr>
      </w:pPr>
      <w:r w:rsidRPr="00DD3D80">
        <w:rPr>
          <w:rStyle w:val="FontStyle27"/>
          <w:rFonts w:ascii="Comic Sans MS" w:hAnsi="Comic Sans MS"/>
          <w:b w:val="0"/>
          <w:bCs w:val="0"/>
          <w:sz w:val="28"/>
          <w:szCs w:val="28"/>
        </w:rPr>
        <w:t xml:space="preserve">Matériel motoculture: (préciser </w:t>
      </w:r>
      <w:r w:rsidRPr="00DD3D80">
        <w:rPr>
          <w:rStyle w:val="FontStyle27"/>
          <w:rFonts w:ascii="Comic Sans MS" w:hAnsi="Comic Sans MS"/>
          <w:b w:val="0"/>
          <w:bCs w:val="0"/>
          <w:spacing w:val="-40"/>
          <w:sz w:val="28"/>
          <w:szCs w:val="28"/>
        </w:rPr>
        <w:t>le</w:t>
      </w:r>
      <w:r w:rsidRPr="00DD3D80">
        <w:rPr>
          <w:rStyle w:val="FontStyle27"/>
          <w:rFonts w:ascii="Comic Sans MS" w:hAnsi="Comic Sans MS"/>
          <w:b w:val="0"/>
          <w:bCs w:val="0"/>
          <w:sz w:val="28"/>
          <w:szCs w:val="28"/>
        </w:rPr>
        <w:t xml:space="preserve"> nombre du matériel à utiliser par campagne : labours </w:t>
      </w:r>
    </w:p>
    <w:p w:rsidR="00EA6BF1" w:rsidRPr="00DD3D80" w:rsidRDefault="00EA6BF1" w:rsidP="00EA6BF1">
      <w:pPr>
        <w:pStyle w:val="Style13"/>
        <w:widowControl/>
        <w:tabs>
          <w:tab w:val="left" w:pos="1005"/>
        </w:tabs>
        <w:spacing w:line="0" w:lineRule="atLeast"/>
        <w:ind w:left="720" w:firstLine="0"/>
        <w:jc w:val="left"/>
        <w:rPr>
          <w:rStyle w:val="FontStyle27"/>
          <w:rFonts w:ascii="Comic Sans MS" w:hAnsi="Comic Sans MS"/>
          <w:b w:val="0"/>
          <w:bCs w:val="0"/>
          <w:sz w:val="28"/>
          <w:szCs w:val="28"/>
        </w:rPr>
      </w:pPr>
      <w:r w:rsidRPr="00DD3D80">
        <w:rPr>
          <w:rStyle w:val="FontStyle27"/>
          <w:rFonts w:ascii="Comic Sans MS" w:hAnsi="Comic Sans MS"/>
          <w:b w:val="0"/>
          <w:bCs w:val="0"/>
          <w:sz w:val="28"/>
          <w:szCs w:val="28"/>
        </w:rPr>
        <w:t>Semailles et moissons-battage) : RAS</w:t>
      </w:r>
    </w:p>
    <w:p w:rsidR="00EA6BF1" w:rsidRPr="00DD3D80" w:rsidRDefault="00EA6BF1" w:rsidP="00EA6BF1">
      <w:pPr>
        <w:pStyle w:val="Style13"/>
        <w:widowControl/>
        <w:numPr>
          <w:ilvl w:val="0"/>
          <w:numId w:val="2"/>
        </w:numPr>
        <w:tabs>
          <w:tab w:val="left" w:pos="1005"/>
        </w:tabs>
        <w:spacing w:line="0" w:lineRule="atLeast"/>
        <w:jc w:val="left"/>
        <w:rPr>
          <w:rStyle w:val="FontStyle27"/>
          <w:rFonts w:ascii="Comic Sans MS" w:hAnsi="Comic Sans MS"/>
          <w:b w:val="0"/>
          <w:bCs w:val="0"/>
          <w:position w:val="-13"/>
          <w:sz w:val="28"/>
          <w:szCs w:val="28"/>
        </w:rPr>
      </w:pPr>
      <w:r w:rsidRPr="00DD3D80">
        <w:rPr>
          <w:rStyle w:val="FontStyle27"/>
          <w:rFonts w:ascii="Comic Sans MS" w:hAnsi="Comic Sans MS"/>
          <w:b w:val="0"/>
          <w:bCs w:val="0"/>
          <w:position w:val="-13"/>
          <w:sz w:val="28"/>
          <w:szCs w:val="28"/>
          <w:u w:val="single"/>
        </w:rPr>
        <w:t xml:space="preserve">Projets </w:t>
      </w:r>
      <w:r w:rsidRPr="00DD3D80">
        <w:rPr>
          <w:rStyle w:val="FontStyle27"/>
          <w:rFonts w:ascii="Comic Sans MS" w:hAnsi="Comic Sans MS"/>
          <w:b w:val="0"/>
          <w:bCs w:val="0"/>
          <w:spacing w:val="20"/>
          <w:position w:val="-13"/>
          <w:sz w:val="28"/>
          <w:szCs w:val="28"/>
          <w:u w:val="single"/>
        </w:rPr>
        <w:t>en</w:t>
      </w:r>
      <w:r w:rsidRPr="00DD3D80">
        <w:rPr>
          <w:rStyle w:val="FontStyle27"/>
          <w:rFonts w:ascii="Comic Sans MS" w:hAnsi="Comic Sans MS"/>
          <w:b w:val="0"/>
          <w:bCs w:val="0"/>
          <w:position w:val="-13"/>
          <w:sz w:val="28"/>
          <w:szCs w:val="28"/>
          <w:u w:val="single"/>
        </w:rPr>
        <w:t xml:space="preserve"> cours de réalisation</w:t>
      </w:r>
      <w:r w:rsidRPr="00DD3D80">
        <w:rPr>
          <w:rStyle w:val="FontStyle27"/>
          <w:rFonts w:ascii="Comic Sans MS" w:hAnsi="Comic Sans MS"/>
          <w:b w:val="0"/>
          <w:bCs w:val="0"/>
          <w:position w:val="-13"/>
          <w:sz w:val="28"/>
          <w:szCs w:val="28"/>
        </w:rPr>
        <w:t xml:space="preserve"> : RAS</w:t>
      </w:r>
    </w:p>
    <w:p w:rsidR="00EA6BF1" w:rsidRPr="00DD3D80" w:rsidRDefault="00EA6BF1" w:rsidP="00EA6BF1">
      <w:pPr>
        <w:pStyle w:val="Style13"/>
        <w:widowControl/>
        <w:tabs>
          <w:tab w:val="left" w:pos="1005"/>
        </w:tabs>
        <w:spacing w:line="0" w:lineRule="atLeast"/>
        <w:ind w:firstLine="0"/>
        <w:jc w:val="left"/>
        <w:rPr>
          <w:rStyle w:val="FontStyle27"/>
          <w:rFonts w:ascii="Comic Sans MS" w:hAnsi="Comic Sans MS"/>
          <w:b w:val="0"/>
          <w:bCs w:val="0"/>
          <w:position w:val="-13"/>
          <w:sz w:val="28"/>
          <w:szCs w:val="28"/>
        </w:rPr>
      </w:pPr>
    </w:p>
    <w:p w:rsidR="00EA6BF1" w:rsidRPr="00DD3D80" w:rsidRDefault="00EA6BF1" w:rsidP="00EA6BF1">
      <w:pPr>
        <w:pStyle w:val="Style13"/>
        <w:widowControl/>
        <w:tabs>
          <w:tab w:val="left" w:pos="1005"/>
        </w:tabs>
        <w:spacing w:line="0" w:lineRule="atLeast"/>
        <w:ind w:firstLine="0"/>
        <w:jc w:val="left"/>
        <w:rPr>
          <w:rStyle w:val="FontStyle27"/>
          <w:rFonts w:ascii="Comic Sans MS" w:hAnsi="Comic Sans MS"/>
          <w:b w:val="0"/>
          <w:bCs w:val="0"/>
          <w:position w:val="-13"/>
          <w:sz w:val="22"/>
          <w:szCs w:val="22"/>
        </w:rPr>
      </w:pPr>
    </w:p>
    <w:p w:rsidR="00EA6BF1" w:rsidRDefault="00EA6BF1" w:rsidP="00EA6BF1">
      <w:pPr>
        <w:pStyle w:val="Style13"/>
        <w:widowControl/>
        <w:tabs>
          <w:tab w:val="left" w:pos="1005"/>
        </w:tabs>
        <w:spacing w:line="0" w:lineRule="atLeast"/>
        <w:ind w:firstLine="0"/>
        <w:jc w:val="left"/>
        <w:rPr>
          <w:rStyle w:val="FontStyle27"/>
          <w:rFonts w:ascii="Comic Sans MS" w:hAnsi="Comic Sans MS"/>
          <w:b w:val="0"/>
          <w:bCs w:val="0"/>
          <w:position w:val="-13"/>
          <w:sz w:val="28"/>
          <w:szCs w:val="28"/>
        </w:rPr>
      </w:pPr>
    </w:p>
    <w:p w:rsidR="003F44FC" w:rsidRDefault="00EA6BF1" w:rsidP="00EA6BF1">
      <w:pPr>
        <w:jc w:val="center"/>
      </w:pPr>
      <w:r>
        <w:rPr>
          <w:rStyle w:val="FontStyle27"/>
          <w:rFonts w:ascii="Comic Sans MS" w:hAnsi="Comic Sans MS"/>
          <w:b w:val="0"/>
          <w:bCs w:val="0"/>
          <w:position w:val="-13"/>
          <w:sz w:val="28"/>
          <w:szCs w:val="28"/>
        </w:rPr>
        <w:t>LE DIRECTEUR</w:t>
      </w:r>
    </w:p>
    <w:sectPr w:rsidR="003F44FC" w:rsidSect="00EA6BF1">
      <w:pgSz w:w="11906" w:h="16838" w:code="9"/>
      <w:pgMar w:top="720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6FD"/>
    <w:multiLevelType w:val="hybridMultilevel"/>
    <w:tmpl w:val="E3E0BD04"/>
    <w:lvl w:ilvl="0" w:tplc="C4161D16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729C0"/>
    <w:multiLevelType w:val="hybridMultilevel"/>
    <w:tmpl w:val="163A09AC"/>
    <w:lvl w:ilvl="0" w:tplc="49C47110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A6BF1"/>
    <w:rsid w:val="003F44FC"/>
    <w:rsid w:val="00C90284"/>
    <w:rsid w:val="00EA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F1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A6BF1"/>
  </w:style>
  <w:style w:type="paragraph" w:customStyle="1" w:styleId="Style2">
    <w:name w:val="Style2"/>
    <w:basedOn w:val="Normal"/>
    <w:uiPriority w:val="99"/>
    <w:rsid w:val="00EA6BF1"/>
  </w:style>
  <w:style w:type="paragraph" w:customStyle="1" w:styleId="Style13">
    <w:name w:val="Style13"/>
    <w:basedOn w:val="Normal"/>
    <w:uiPriority w:val="99"/>
    <w:rsid w:val="00EA6BF1"/>
    <w:pPr>
      <w:spacing w:line="1175" w:lineRule="exact"/>
      <w:ind w:hanging="960"/>
      <w:jc w:val="both"/>
    </w:pPr>
  </w:style>
  <w:style w:type="paragraph" w:customStyle="1" w:styleId="Style14">
    <w:name w:val="Style14"/>
    <w:basedOn w:val="Normal"/>
    <w:uiPriority w:val="99"/>
    <w:rsid w:val="00EA6BF1"/>
  </w:style>
  <w:style w:type="paragraph" w:customStyle="1" w:styleId="Style15">
    <w:name w:val="Style15"/>
    <w:basedOn w:val="Normal"/>
    <w:uiPriority w:val="99"/>
    <w:rsid w:val="00EA6BF1"/>
  </w:style>
  <w:style w:type="paragraph" w:customStyle="1" w:styleId="Style16">
    <w:name w:val="Style16"/>
    <w:basedOn w:val="Normal"/>
    <w:uiPriority w:val="99"/>
    <w:rsid w:val="00EA6BF1"/>
    <w:pPr>
      <w:spacing w:line="1170" w:lineRule="exact"/>
      <w:ind w:firstLine="975"/>
    </w:pPr>
  </w:style>
  <w:style w:type="paragraph" w:customStyle="1" w:styleId="Style21">
    <w:name w:val="Style21"/>
    <w:basedOn w:val="Normal"/>
    <w:uiPriority w:val="99"/>
    <w:rsid w:val="00EA6BF1"/>
  </w:style>
  <w:style w:type="paragraph" w:customStyle="1" w:styleId="Style22">
    <w:name w:val="Style22"/>
    <w:basedOn w:val="Normal"/>
    <w:uiPriority w:val="99"/>
    <w:rsid w:val="00EA6BF1"/>
  </w:style>
  <w:style w:type="character" w:customStyle="1" w:styleId="FontStyle24">
    <w:name w:val="Font Style24"/>
    <w:basedOn w:val="Policepardfaut"/>
    <w:uiPriority w:val="99"/>
    <w:rsid w:val="00EA6BF1"/>
    <w:rPr>
      <w:rFonts w:ascii="MS Mincho" w:eastAsia="MS Mincho" w:cs="MS Mincho"/>
      <w:b/>
      <w:bCs/>
      <w:sz w:val="22"/>
      <w:szCs w:val="22"/>
    </w:rPr>
  </w:style>
  <w:style w:type="character" w:customStyle="1" w:styleId="FontStyle25">
    <w:name w:val="Font Style25"/>
    <w:basedOn w:val="Policepardfaut"/>
    <w:uiPriority w:val="99"/>
    <w:rsid w:val="00EA6BF1"/>
    <w:rPr>
      <w:rFonts w:ascii="Calibri" w:hAnsi="Calibri" w:cs="Calibri"/>
      <w:b/>
      <w:bCs/>
      <w:spacing w:val="-20"/>
      <w:sz w:val="100"/>
      <w:szCs w:val="100"/>
    </w:rPr>
  </w:style>
  <w:style w:type="character" w:customStyle="1" w:styleId="FontStyle26">
    <w:name w:val="Font Style26"/>
    <w:basedOn w:val="Policepardfaut"/>
    <w:uiPriority w:val="99"/>
    <w:rsid w:val="00EA6BF1"/>
    <w:rPr>
      <w:rFonts w:ascii="Calibri" w:hAnsi="Calibri" w:cs="Calibri"/>
      <w:b/>
      <w:bCs/>
      <w:spacing w:val="-10"/>
      <w:sz w:val="78"/>
      <w:szCs w:val="78"/>
    </w:rPr>
  </w:style>
  <w:style w:type="character" w:customStyle="1" w:styleId="FontStyle27">
    <w:name w:val="Font Style27"/>
    <w:basedOn w:val="Policepardfaut"/>
    <w:uiPriority w:val="99"/>
    <w:rsid w:val="00EA6BF1"/>
    <w:rPr>
      <w:rFonts w:ascii="Calibri" w:hAnsi="Calibri" w:cs="Calibri"/>
      <w:b/>
      <w:bCs/>
      <w:spacing w:val="-20"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77D5-3FD1-4327-9F17-A665C07B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2014-08-06T08:45:00Z</cp:lastPrinted>
  <dcterms:created xsi:type="dcterms:W3CDTF">2014-08-06T08:35:00Z</dcterms:created>
  <dcterms:modified xsi:type="dcterms:W3CDTF">2014-08-06T08:50:00Z</dcterms:modified>
</cp:coreProperties>
</file>